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5" w:dyaOrig="1144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90497506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Vp/twIAALk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6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32693416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D27337" w:rsidRDefault="00BE30D1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октября</w:t>
            </w:r>
            <w:r w:rsidR="006D0AFC">
              <w:rPr>
                <w:color w:val="000000"/>
                <w:sz w:val="28"/>
                <w:szCs w:val="28"/>
              </w:rPr>
              <w:t xml:space="preserve"> 202</w:t>
            </w:r>
            <w:r w:rsidR="00532925">
              <w:rPr>
                <w:color w:val="000000"/>
                <w:sz w:val="28"/>
                <w:szCs w:val="28"/>
              </w:rPr>
              <w:t>4</w:t>
            </w:r>
            <w:r w:rsidR="00596C5B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6D0AF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  <w:r w:rsidRPr="00D27337">
              <w:rPr>
                <w:b/>
                <w:color w:val="000000"/>
                <w:sz w:val="28"/>
                <w:szCs w:val="28"/>
              </w:rPr>
              <w:t xml:space="preserve">                №</w:t>
            </w:r>
            <w:r w:rsidR="00683934">
              <w:rPr>
                <w:color w:val="000000"/>
                <w:sz w:val="28"/>
                <w:szCs w:val="28"/>
              </w:rPr>
              <w:t xml:space="preserve"> </w:t>
            </w:r>
            <w:r w:rsidR="00BE30D1">
              <w:rPr>
                <w:color w:val="000000"/>
                <w:sz w:val="28"/>
                <w:szCs w:val="28"/>
              </w:rPr>
              <w:t>60</w:t>
            </w:r>
            <w:r w:rsidR="00532925">
              <w:rPr>
                <w:color w:val="000000"/>
                <w:sz w:val="28"/>
                <w:szCs w:val="28"/>
              </w:rPr>
              <w:t>-</w:t>
            </w:r>
            <w:r w:rsidR="00BE30D1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исключения из резерва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</w:t>
      </w:r>
    </w:p>
    <w:p w:rsidR="0082594C" w:rsidRDefault="0082594C" w:rsidP="00077799">
      <w:pPr>
        <w:tabs>
          <w:tab w:val="left" w:pos="8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Default="0082594C" w:rsidP="00077799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 w:rsidR="00D458B7">
        <w:rPr>
          <w:rFonts w:eastAsiaTheme="minorHAnsi"/>
          <w:sz w:val="28"/>
          <w:szCs w:val="28"/>
          <w:lang w:eastAsia="en-US"/>
        </w:rPr>
        <w:t>от 12 июня 2002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. № 67-ФЗ</w:t>
      </w:r>
      <w:r w:rsidRPr="004D77EF">
        <w:rPr>
          <w:rFonts w:eastAsiaTheme="minorHAnsi"/>
          <w:sz w:val="28"/>
          <w:szCs w:val="28"/>
          <w:lang w:eastAsia="en-US"/>
        </w:rPr>
        <w:t xml:space="preserve"> "Об основных гарантиях избирательных прав и права на участие в референдуме граждан </w:t>
      </w:r>
      <w:r w:rsidR="00C4676D">
        <w:rPr>
          <w:rFonts w:eastAsiaTheme="minorHAnsi"/>
          <w:sz w:val="28"/>
          <w:szCs w:val="28"/>
          <w:lang w:eastAsia="en-US"/>
        </w:rPr>
        <w:t>Российской Федерации",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>» пункта 25 Порядка формирования резерва составов участковых комиссий 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sz w:val="28"/>
          <w:szCs w:val="28"/>
        </w:rPr>
      </w:pPr>
    </w:p>
    <w:p w:rsidR="0082594C" w:rsidRPr="004D77EF" w:rsidRDefault="0082594C" w:rsidP="00077799">
      <w:pPr>
        <w:spacing w:line="276" w:lineRule="auto"/>
        <w:jc w:val="center"/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>решила: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2B330D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82594C" w:rsidRDefault="0082594C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>о решения возложить 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077799">
        <w:rPr>
          <w:rFonts w:eastAsia="Calibri"/>
          <w:sz w:val="28"/>
          <w:szCs w:val="28"/>
        </w:rPr>
        <w:t>Шаврову О.Н.</w:t>
      </w:r>
    </w:p>
    <w:p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2594C" w:rsidRPr="0029454F" w:rsidRDefault="0082594C" w:rsidP="0082594C">
      <w:pPr>
        <w:pStyle w:val="a3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1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1"/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:rsidR="0082594C" w:rsidRDefault="0082594C" w:rsidP="0082594C">
      <w:pPr>
        <w:pStyle w:val="a3"/>
      </w:pPr>
    </w:p>
    <w:p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:rsidR="0082594C" w:rsidRPr="00121ACF" w:rsidRDefault="00824D2D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 </w:t>
      </w:r>
      <w:r w:rsidR="00BE30D1">
        <w:rPr>
          <w:rFonts w:ascii="Times New Roman CYR" w:hAnsi="Times New Roman CYR"/>
          <w:sz w:val="22"/>
          <w:szCs w:val="22"/>
        </w:rPr>
        <w:t xml:space="preserve">12 октября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824D2D">
        <w:rPr>
          <w:rFonts w:ascii="Times New Roman CYR" w:hAnsi="Times New Roman CYR"/>
          <w:sz w:val="22"/>
          <w:szCs w:val="22"/>
        </w:rPr>
        <w:t>4</w:t>
      </w:r>
      <w:r w:rsidR="00683934">
        <w:rPr>
          <w:rFonts w:ascii="Times New Roman CYR" w:hAnsi="Times New Roman CYR"/>
          <w:sz w:val="22"/>
          <w:szCs w:val="22"/>
        </w:rPr>
        <w:t xml:space="preserve"> года № </w:t>
      </w:r>
      <w:r w:rsidR="00BE30D1">
        <w:rPr>
          <w:rFonts w:ascii="Times New Roman CYR" w:hAnsi="Times New Roman CYR"/>
          <w:sz w:val="22"/>
          <w:szCs w:val="22"/>
        </w:rPr>
        <w:t>6</w:t>
      </w:r>
      <w:r w:rsidR="00083C66">
        <w:rPr>
          <w:rFonts w:ascii="Times New Roman CYR" w:hAnsi="Times New Roman CYR"/>
          <w:sz w:val="22"/>
          <w:szCs w:val="22"/>
        </w:rPr>
        <w:t>0</w:t>
      </w:r>
      <w:r w:rsidR="00824D2D">
        <w:rPr>
          <w:rFonts w:ascii="Times New Roman CYR" w:hAnsi="Times New Roman CYR"/>
          <w:sz w:val="22"/>
          <w:szCs w:val="22"/>
        </w:rPr>
        <w:t>-</w:t>
      </w:r>
      <w:r w:rsidR="00BE30D1">
        <w:rPr>
          <w:rFonts w:ascii="Times New Roman CYR" w:hAnsi="Times New Roman CYR"/>
          <w:sz w:val="22"/>
          <w:szCs w:val="22"/>
        </w:rPr>
        <w:t>5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jc w:val="center"/>
      </w:pPr>
    </w:p>
    <w:p w:rsidR="00EC4F12" w:rsidRDefault="00EC4F12" w:rsidP="00EC4F12">
      <w:pPr>
        <w:pStyle w:val="a3"/>
        <w:jc w:val="center"/>
        <w:rPr>
          <w:rFonts w:ascii="Times New Roman" w:hAnsi="Times New Roman" w:cs="Times New Roman"/>
          <w:bCs/>
          <w:color w:val="000001"/>
        </w:rPr>
      </w:pPr>
      <w:r>
        <w:rPr>
          <w:rFonts w:ascii="Times New Roman" w:hAnsi="Times New Roman" w:cs="Times New Roman"/>
          <w:bCs/>
          <w:color w:val="000001"/>
        </w:rPr>
        <w:t xml:space="preserve">1. </w:t>
      </w:r>
      <w:r w:rsidRPr="00783960">
        <w:rPr>
          <w:rFonts w:ascii="Times New Roman" w:hAnsi="Times New Roman" w:cs="Times New Roman"/>
          <w:bCs/>
          <w:color w:val="000001"/>
        </w:rPr>
        <w:t xml:space="preserve">(на основании </w:t>
      </w:r>
      <w:proofErr w:type="spellStart"/>
      <w:r w:rsidRPr="00783960">
        <w:rPr>
          <w:rFonts w:ascii="Times New Roman" w:hAnsi="Times New Roman" w:cs="Times New Roman"/>
          <w:bCs/>
          <w:color w:val="000001"/>
        </w:rPr>
        <w:t>п.п</w:t>
      </w:r>
      <w:proofErr w:type="spellEnd"/>
      <w:r w:rsidRPr="00783960">
        <w:rPr>
          <w:rFonts w:ascii="Times New Roman" w:hAnsi="Times New Roman" w:cs="Times New Roman"/>
          <w:bCs/>
          <w:color w:val="000001"/>
        </w:rPr>
        <w:t>. «</w:t>
      </w:r>
      <w:r w:rsidR="00C4676D">
        <w:rPr>
          <w:rFonts w:ascii="Times New Roman" w:hAnsi="Times New Roman" w:cs="Times New Roman"/>
          <w:bCs/>
          <w:color w:val="000001"/>
        </w:rPr>
        <w:t>г</w:t>
      </w:r>
      <w:r w:rsidRPr="00783960">
        <w:rPr>
          <w:rFonts w:ascii="Times New Roman" w:hAnsi="Times New Roman" w:cs="Times New Roman"/>
          <w:bCs/>
          <w:color w:val="000001"/>
        </w:rPr>
        <w:t>» п. 25 Порядка)</w:t>
      </w: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491"/>
        <w:gridCol w:w="2507"/>
        <w:gridCol w:w="5783"/>
      </w:tblGrid>
      <w:tr w:rsidR="003516B1" w:rsidRPr="00123937" w:rsidTr="00E62C48">
        <w:tc>
          <w:tcPr>
            <w:tcW w:w="1491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507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066BCB" w:rsidRPr="006672E7" w:rsidTr="00E62C48">
        <w:tc>
          <w:tcPr>
            <w:tcW w:w="1491" w:type="dxa"/>
          </w:tcPr>
          <w:p w:rsidR="00066BCB" w:rsidRPr="002220F7" w:rsidRDefault="00066BCB" w:rsidP="00066B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223</w:t>
            </w:r>
          </w:p>
        </w:tc>
        <w:tc>
          <w:tcPr>
            <w:tcW w:w="2507" w:type="dxa"/>
          </w:tcPr>
          <w:p w:rsidR="00066BCB" w:rsidRPr="002220F7" w:rsidRDefault="00066BCB" w:rsidP="00066BCB">
            <w:pPr>
              <w:rPr>
                <w:lang w:eastAsia="en-US"/>
              </w:rPr>
            </w:pPr>
            <w:r w:rsidRPr="00FA4B69">
              <w:rPr>
                <w:lang w:eastAsia="en-US"/>
              </w:rPr>
              <w:t>Тарасова Светлана Григорьевна</w:t>
            </w:r>
          </w:p>
        </w:tc>
        <w:tc>
          <w:tcPr>
            <w:tcW w:w="5783" w:type="dxa"/>
          </w:tcPr>
          <w:p w:rsidR="00066BCB" w:rsidRPr="002220F7" w:rsidRDefault="00066BCB" w:rsidP="00066BCB">
            <w:pPr>
              <w:rPr>
                <w:lang w:eastAsia="en-US"/>
              </w:rPr>
            </w:pPr>
            <w:r w:rsidRPr="002220F7">
              <w:rPr>
                <w:lang w:eastAsia="en-US"/>
              </w:rPr>
              <w:t>Собрание избирателей по месту работы</w:t>
            </w:r>
          </w:p>
        </w:tc>
      </w:tr>
      <w:tr w:rsidR="00066BCB" w:rsidRPr="006672E7" w:rsidTr="00E62C48">
        <w:tc>
          <w:tcPr>
            <w:tcW w:w="1491" w:type="dxa"/>
          </w:tcPr>
          <w:p w:rsidR="00066BCB" w:rsidRPr="002220F7" w:rsidRDefault="00066BCB" w:rsidP="00066BC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227</w:t>
            </w:r>
          </w:p>
        </w:tc>
        <w:tc>
          <w:tcPr>
            <w:tcW w:w="2507" w:type="dxa"/>
          </w:tcPr>
          <w:p w:rsidR="00066BCB" w:rsidRPr="007B65D3" w:rsidRDefault="00066BCB" w:rsidP="00066BCB">
            <w:r w:rsidRPr="007B65D3">
              <w:t>Сомова Светлана Николаевна</w:t>
            </w:r>
          </w:p>
        </w:tc>
        <w:tc>
          <w:tcPr>
            <w:tcW w:w="5783" w:type="dxa"/>
          </w:tcPr>
          <w:p w:rsidR="00066BCB" w:rsidRPr="00FC035F" w:rsidRDefault="00066BCB" w:rsidP="00066BCB">
            <w:r w:rsidRPr="00FC035F">
              <w:t>Собрание избирателей по месту работы</w:t>
            </w:r>
          </w:p>
        </w:tc>
      </w:tr>
    </w:tbl>
    <w:p w:rsidR="003516B1" w:rsidRPr="00123937" w:rsidRDefault="003516B1" w:rsidP="003516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14A"/>
    <w:rsid w:val="00002372"/>
    <w:rsid w:val="00006460"/>
    <w:rsid w:val="000370BE"/>
    <w:rsid w:val="00040B16"/>
    <w:rsid w:val="00054CB8"/>
    <w:rsid w:val="00064EE6"/>
    <w:rsid w:val="00066BCB"/>
    <w:rsid w:val="00077799"/>
    <w:rsid w:val="00083C66"/>
    <w:rsid w:val="000D6C0B"/>
    <w:rsid w:val="000F1619"/>
    <w:rsid w:val="000F1858"/>
    <w:rsid w:val="001244BA"/>
    <w:rsid w:val="0012730B"/>
    <w:rsid w:val="00141D9D"/>
    <w:rsid w:val="001512E8"/>
    <w:rsid w:val="00152528"/>
    <w:rsid w:val="001D4A9E"/>
    <w:rsid w:val="001E4EE8"/>
    <w:rsid w:val="001F0CB6"/>
    <w:rsid w:val="00204203"/>
    <w:rsid w:val="002106AE"/>
    <w:rsid w:val="00210994"/>
    <w:rsid w:val="0022768C"/>
    <w:rsid w:val="002561BA"/>
    <w:rsid w:val="0027335C"/>
    <w:rsid w:val="00284ECD"/>
    <w:rsid w:val="00290E70"/>
    <w:rsid w:val="0029454F"/>
    <w:rsid w:val="002A697E"/>
    <w:rsid w:val="002B330D"/>
    <w:rsid w:val="002B4757"/>
    <w:rsid w:val="002C3EE6"/>
    <w:rsid w:val="002C7558"/>
    <w:rsid w:val="002D6F22"/>
    <w:rsid w:val="00305AAE"/>
    <w:rsid w:val="003516B1"/>
    <w:rsid w:val="00384D67"/>
    <w:rsid w:val="00392E66"/>
    <w:rsid w:val="003A2E7F"/>
    <w:rsid w:val="003C099C"/>
    <w:rsid w:val="003C71E6"/>
    <w:rsid w:val="003E4D96"/>
    <w:rsid w:val="004260BA"/>
    <w:rsid w:val="004A0623"/>
    <w:rsid w:val="004A385C"/>
    <w:rsid w:val="004D1633"/>
    <w:rsid w:val="004D4A3D"/>
    <w:rsid w:val="004E5EDD"/>
    <w:rsid w:val="004F1021"/>
    <w:rsid w:val="00531B10"/>
    <w:rsid w:val="00532925"/>
    <w:rsid w:val="0053702F"/>
    <w:rsid w:val="0055072B"/>
    <w:rsid w:val="00596C5B"/>
    <w:rsid w:val="005A08D6"/>
    <w:rsid w:val="005B3DD7"/>
    <w:rsid w:val="005E4F98"/>
    <w:rsid w:val="005F5A4E"/>
    <w:rsid w:val="00607375"/>
    <w:rsid w:val="0064068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C1AF3"/>
    <w:rsid w:val="007E2050"/>
    <w:rsid w:val="0081218B"/>
    <w:rsid w:val="00824D2D"/>
    <w:rsid w:val="0082594C"/>
    <w:rsid w:val="008305D6"/>
    <w:rsid w:val="0083499C"/>
    <w:rsid w:val="00837554"/>
    <w:rsid w:val="0083761C"/>
    <w:rsid w:val="00843DFC"/>
    <w:rsid w:val="008B3B2E"/>
    <w:rsid w:val="008E06D5"/>
    <w:rsid w:val="0091314A"/>
    <w:rsid w:val="00914896"/>
    <w:rsid w:val="00917753"/>
    <w:rsid w:val="00935FAD"/>
    <w:rsid w:val="00954D92"/>
    <w:rsid w:val="00971B49"/>
    <w:rsid w:val="00973CD5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934B5"/>
    <w:rsid w:val="00BA0670"/>
    <w:rsid w:val="00BB297B"/>
    <w:rsid w:val="00BC5FB1"/>
    <w:rsid w:val="00BD1DB4"/>
    <w:rsid w:val="00BD6ADD"/>
    <w:rsid w:val="00BE30D1"/>
    <w:rsid w:val="00C4676D"/>
    <w:rsid w:val="00C936C1"/>
    <w:rsid w:val="00CB182A"/>
    <w:rsid w:val="00D27337"/>
    <w:rsid w:val="00D40584"/>
    <w:rsid w:val="00D458B7"/>
    <w:rsid w:val="00D46E2A"/>
    <w:rsid w:val="00D6037F"/>
    <w:rsid w:val="00D60924"/>
    <w:rsid w:val="00D679E0"/>
    <w:rsid w:val="00D71C73"/>
    <w:rsid w:val="00D877A7"/>
    <w:rsid w:val="00DD628D"/>
    <w:rsid w:val="00E13350"/>
    <w:rsid w:val="00E2249E"/>
    <w:rsid w:val="00E2728B"/>
    <w:rsid w:val="00E36965"/>
    <w:rsid w:val="00E45117"/>
    <w:rsid w:val="00E51C02"/>
    <w:rsid w:val="00E51D3E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710C0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userpc</cp:lastModifiedBy>
  <cp:revision>6</cp:revision>
  <cp:lastPrinted>2024-10-15T08:38:00Z</cp:lastPrinted>
  <dcterms:created xsi:type="dcterms:W3CDTF">2024-10-11T08:58:00Z</dcterms:created>
  <dcterms:modified xsi:type="dcterms:W3CDTF">2024-10-15T08:39:00Z</dcterms:modified>
</cp:coreProperties>
</file>